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2F6" w:rsidRDefault="00E152F6" w:rsidP="00E152F6">
      <w:pPr>
        <w:spacing w:after="0" w:line="240" w:lineRule="auto"/>
      </w:pPr>
      <w:r>
        <w:t>Dear Mr. Davey,</w:t>
      </w:r>
    </w:p>
    <w:p w:rsidR="00E152F6" w:rsidRDefault="00E152F6" w:rsidP="00E152F6">
      <w:pPr>
        <w:spacing w:after="0" w:line="240" w:lineRule="auto"/>
      </w:pPr>
      <w:r>
        <w:t xml:space="preserve">                  We would like to help you out. We are a freshman social studies class at Malden High School, and while we understand that the MBTA is in dire need of money, the upcoming fare hikes are going to be a problem for many of our students, both in our class and others. A lot of Malden High School students rely on the local bus routes to get to and from school each and every day, and our fear is that some of these students will no longer be able to afford the fees for taking the bus so often. Therefore, our class would like to discuss how we could make these changes not have such a severe impact on students. We’re hoping to work with you to come up with a solution that does not make the T’s financial situation worse, but also allows teens to be able to continue using the T to get to and from school. Please look at our mission statement and Problems, Cause, and Goals at the top of: http://period6mbta.wikispaces.com/. </w:t>
      </w:r>
    </w:p>
    <w:p w:rsidR="00E152F6" w:rsidRDefault="00E152F6" w:rsidP="00E152F6">
      <w:pPr>
        <w:spacing w:after="0" w:line="240" w:lineRule="auto"/>
      </w:pPr>
      <w:r>
        <w:t xml:space="preserve">             We were hoping you could tell us if there are any programs in place right now to assist students with fare hikes, and how can we as a class help to improve this system through collaboration with you? </w:t>
      </w:r>
    </w:p>
    <w:p w:rsidR="00E152F6" w:rsidRDefault="00E152F6" w:rsidP="00E152F6">
      <w:pPr>
        <w:spacing w:after="0" w:line="240" w:lineRule="auto"/>
      </w:pPr>
      <w:r>
        <w:t xml:space="preserve">                                    Thank you for your time,</w:t>
      </w:r>
    </w:p>
    <w:p w:rsidR="00E152F6" w:rsidRDefault="00E152F6" w:rsidP="00E152F6">
      <w:pPr>
        <w:spacing w:after="0" w:line="240" w:lineRule="auto"/>
        <w:jc w:val="center"/>
      </w:pPr>
      <w:r>
        <w:t>Jessica Lynn DePaula</w:t>
      </w:r>
    </w:p>
    <w:p w:rsidR="00E152F6" w:rsidRDefault="00E152F6" w:rsidP="00E152F6">
      <w:pPr>
        <w:spacing w:after="0" w:line="240" w:lineRule="auto"/>
        <w:jc w:val="center"/>
      </w:pPr>
      <w:r>
        <w:t>Tracy-Jane Pierre</w:t>
      </w:r>
    </w:p>
    <w:p w:rsidR="00E152F6" w:rsidRDefault="00E152F6" w:rsidP="00E152F6">
      <w:pPr>
        <w:spacing w:after="0" w:line="240" w:lineRule="auto"/>
        <w:jc w:val="center"/>
      </w:pPr>
      <w:r>
        <w:t>Rachel Malcolm</w:t>
      </w:r>
    </w:p>
    <w:p w:rsidR="00E152F6" w:rsidRDefault="00E152F6" w:rsidP="00E152F6">
      <w:pPr>
        <w:spacing w:after="0" w:line="240" w:lineRule="auto"/>
        <w:jc w:val="center"/>
      </w:pPr>
      <w:r>
        <w:t>Jenny Nguyen</w:t>
      </w:r>
    </w:p>
    <w:p w:rsidR="00E152F6" w:rsidRDefault="00E152F6" w:rsidP="00E152F6">
      <w:pPr>
        <w:spacing w:after="0" w:line="240" w:lineRule="auto"/>
        <w:jc w:val="center"/>
      </w:pPr>
      <w:r>
        <w:t>Marianne Darosa</w:t>
      </w:r>
    </w:p>
    <w:p w:rsidR="00E152F6" w:rsidRDefault="00E152F6" w:rsidP="00E152F6">
      <w:pPr>
        <w:spacing w:after="0" w:line="240" w:lineRule="auto"/>
        <w:jc w:val="center"/>
      </w:pPr>
      <w:r>
        <w:t>Hana Haloui</w:t>
      </w:r>
    </w:p>
    <w:p w:rsidR="00E152F6" w:rsidRDefault="00E152F6" w:rsidP="00E152F6">
      <w:pPr>
        <w:spacing w:after="0" w:line="240" w:lineRule="auto"/>
        <w:jc w:val="center"/>
      </w:pPr>
      <w:r>
        <w:t>Taylor Figueiredo</w:t>
      </w:r>
    </w:p>
    <w:p w:rsidR="00E152F6" w:rsidRDefault="00E152F6" w:rsidP="00E152F6">
      <w:pPr>
        <w:spacing w:after="0" w:line="240" w:lineRule="auto"/>
        <w:jc w:val="center"/>
      </w:pPr>
      <w:r>
        <w:t>-On behalf of period 6 Social Studies class, Malden High School</w:t>
      </w:r>
    </w:p>
    <w:sectPr w:rsidR="00E152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152F6"/>
    <w:rsid w:val="00E15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jnguyen15</dc:creator>
  <cp:lastModifiedBy>jnguyen15</cp:lastModifiedBy>
  <cp:revision>1</cp:revision>
  <dcterms:created xsi:type="dcterms:W3CDTF">2012-05-03T17:44:00Z</dcterms:created>
  <dcterms:modified xsi:type="dcterms:W3CDTF">2012-05-03T17:45:00Z</dcterms:modified>
</cp:coreProperties>
</file>